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CDE4AA" w14:textId="679B9843" w:rsidR="000718DA" w:rsidRPr="000718DA" w:rsidRDefault="000718DA" w:rsidP="000718DA">
      <w:pPr>
        <w:spacing w:line="480" w:lineRule="auto"/>
        <w:rPr>
          <w:rFonts w:ascii="Times New Roman" w:hAnsi="Times New Roman" w:cs="Times New Roman"/>
          <w:sz w:val="24"/>
          <w:szCs w:val="24"/>
        </w:rPr>
      </w:pPr>
      <w:r w:rsidRPr="000718DA">
        <w:rPr>
          <w:rFonts w:ascii="Times New Roman" w:hAnsi="Times New Roman" w:cs="Times New Roman"/>
          <w:sz w:val="24"/>
          <w:szCs w:val="24"/>
        </w:rPr>
        <w:t>Nam</w:t>
      </w:r>
      <w:bookmarkStart w:id="0" w:name="_GoBack"/>
      <w:bookmarkEnd w:id="0"/>
      <w:r w:rsidRPr="000718DA">
        <w:rPr>
          <w:rFonts w:ascii="Times New Roman" w:hAnsi="Times New Roman" w:cs="Times New Roman"/>
          <w:sz w:val="24"/>
          <w:szCs w:val="24"/>
        </w:rPr>
        <w:t>e</w:t>
      </w:r>
    </w:p>
    <w:p w14:paraId="4867BCAC" w14:textId="56302034" w:rsidR="000718DA" w:rsidRPr="000718DA" w:rsidRDefault="000718DA" w:rsidP="000718DA">
      <w:pPr>
        <w:spacing w:line="480" w:lineRule="auto"/>
        <w:rPr>
          <w:rFonts w:ascii="Times New Roman" w:hAnsi="Times New Roman" w:cs="Times New Roman"/>
          <w:sz w:val="24"/>
          <w:szCs w:val="24"/>
        </w:rPr>
      </w:pPr>
      <w:r w:rsidRPr="000718DA">
        <w:rPr>
          <w:rFonts w:ascii="Times New Roman" w:hAnsi="Times New Roman" w:cs="Times New Roman"/>
          <w:sz w:val="24"/>
          <w:szCs w:val="24"/>
        </w:rPr>
        <w:t>Course</w:t>
      </w:r>
    </w:p>
    <w:p w14:paraId="5C765896" w14:textId="17D1A34F" w:rsidR="000718DA" w:rsidRPr="000718DA" w:rsidRDefault="000718DA" w:rsidP="000718DA">
      <w:pPr>
        <w:spacing w:line="480" w:lineRule="auto"/>
        <w:rPr>
          <w:rFonts w:ascii="Times New Roman" w:hAnsi="Times New Roman" w:cs="Times New Roman"/>
          <w:sz w:val="24"/>
          <w:szCs w:val="24"/>
        </w:rPr>
      </w:pPr>
      <w:r w:rsidRPr="000718DA">
        <w:rPr>
          <w:rFonts w:ascii="Times New Roman" w:hAnsi="Times New Roman" w:cs="Times New Roman"/>
          <w:sz w:val="24"/>
          <w:szCs w:val="24"/>
        </w:rPr>
        <w:t>Professor</w:t>
      </w:r>
    </w:p>
    <w:p w14:paraId="103F18E0" w14:textId="6AAF52D5" w:rsidR="000718DA" w:rsidRPr="000718DA" w:rsidRDefault="000718DA" w:rsidP="000718DA">
      <w:pPr>
        <w:spacing w:line="480" w:lineRule="auto"/>
        <w:rPr>
          <w:rFonts w:ascii="Times New Roman" w:hAnsi="Times New Roman" w:cs="Times New Roman"/>
          <w:sz w:val="24"/>
          <w:szCs w:val="24"/>
        </w:rPr>
      </w:pPr>
      <w:r w:rsidRPr="000718DA">
        <w:rPr>
          <w:rFonts w:ascii="Times New Roman" w:hAnsi="Times New Roman" w:cs="Times New Roman"/>
          <w:sz w:val="24"/>
          <w:szCs w:val="24"/>
        </w:rPr>
        <w:t xml:space="preserve">Date </w:t>
      </w:r>
    </w:p>
    <w:p w14:paraId="79570637" w14:textId="155AA08C" w:rsidR="001644D0" w:rsidRPr="000718DA" w:rsidRDefault="003340EB" w:rsidP="000718DA">
      <w:pPr>
        <w:spacing w:line="480" w:lineRule="auto"/>
        <w:jc w:val="center"/>
        <w:rPr>
          <w:rFonts w:ascii="Times New Roman" w:hAnsi="Times New Roman" w:cs="Times New Roman"/>
          <w:sz w:val="24"/>
          <w:szCs w:val="24"/>
        </w:rPr>
      </w:pPr>
      <w:r w:rsidRPr="000718DA">
        <w:rPr>
          <w:rFonts w:ascii="Times New Roman" w:hAnsi="Times New Roman" w:cs="Times New Roman"/>
          <w:sz w:val="24"/>
          <w:szCs w:val="24"/>
        </w:rPr>
        <w:t>Movie Reviews</w:t>
      </w:r>
    </w:p>
    <w:p w14:paraId="1A965CD3" w14:textId="77777777" w:rsidR="003340EB" w:rsidRPr="000718DA" w:rsidRDefault="00CB4EA7" w:rsidP="000718DA">
      <w:pPr>
        <w:spacing w:line="480" w:lineRule="auto"/>
        <w:rPr>
          <w:rFonts w:ascii="Times New Roman" w:hAnsi="Times New Roman" w:cs="Times New Roman"/>
          <w:b/>
          <w:sz w:val="24"/>
          <w:szCs w:val="24"/>
        </w:rPr>
      </w:pPr>
      <w:r w:rsidRPr="000718DA">
        <w:rPr>
          <w:rFonts w:ascii="Times New Roman" w:hAnsi="Times New Roman" w:cs="Times New Roman"/>
          <w:b/>
          <w:sz w:val="24"/>
          <w:szCs w:val="24"/>
        </w:rPr>
        <w:t>12 angry men</w:t>
      </w:r>
    </w:p>
    <w:p w14:paraId="1573D369" w14:textId="77777777" w:rsidR="00CB4EA7" w:rsidRPr="000718DA" w:rsidRDefault="009F7186" w:rsidP="000718DA">
      <w:pPr>
        <w:spacing w:line="480" w:lineRule="auto"/>
        <w:rPr>
          <w:rFonts w:ascii="Times New Roman" w:hAnsi="Times New Roman" w:cs="Times New Roman"/>
          <w:sz w:val="24"/>
          <w:szCs w:val="24"/>
        </w:rPr>
      </w:pPr>
      <w:r w:rsidRPr="000718DA">
        <w:rPr>
          <w:rFonts w:ascii="Times New Roman" w:hAnsi="Times New Roman" w:cs="Times New Roman"/>
          <w:sz w:val="24"/>
          <w:szCs w:val="24"/>
        </w:rPr>
        <w:t xml:space="preserve">The film </w:t>
      </w:r>
      <w:r w:rsidR="00F22951" w:rsidRPr="000718DA">
        <w:rPr>
          <w:rFonts w:ascii="Times New Roman" w:hAnsi="Times New Roman" w:cs="Times New Roman"/>
          <w:sz w:val="24"/>
          <w:szCs w:val="24"/>
        </w:rPr>
        <w:t>has</w:t>
      </w:r>
      <w:r w:rsidRPr="000718DA">
        <w:rPr>
          <w:rFonts w:ascii="Times New Roman" w:hAnsi="Times New Roman" w:cs="Times New Roman"/>
          <w:sz w:val="24"/>
          <w:szCs w:val="24"/>
        </w:rPr>
        <w:t xml:space="preserve"> exceptiona</w:t>
      </w:r>
      <w:r w:rsidR="00F22951" w:rsidRPr="000718DA">
        <w:rPr>
          <w:rFonts w:ascii="Times New Roman" w:hAnsi="Times New Roman" w:cs="Times New Roman"/>
          <w:sz w:val="24"/>
          <w:szCs w:val="24"/>
        </w:rPr>
        <w:t>l acting</w:t>
      </w:r>
      <w:r w:rsidRPr="000718DA">
        <w:rPr>
          <w:rFonts w:ascii="Times New Roman" w:hAnsi="Times New Roman" w:cs="Times New Roman"/>
          <w:sz w:val="24"/>
          <w:szCs w:val="24"/>
        </w:rPr>
        <w:t xml:space="preserve"> </w:t>
      </w:r>
      <w:r w:rsidR="00F22951" w:rsidRPr="000718DA">
        <w:rPr>
          <w:rFonts w:ascii="Times New Roman" w:hAnsi="Times New Roman" w:cs="Times New Roman"/>
          <w:sz w:val="24"/>
          <w:szCs w:val="24"/>
        </w:rPr>
        <w:t xml:space="preserve">that proves a </w:t>
      </w:r>
      <w:r w:rsidRPr="000718DA">
        <w:rPr>
          <w:rFonts w:ascii="Times New Roman" w:hAnsi="Times New Roman" w:cs="Times New Roman"/>
          <w:sz w:val="24"/>
          <w:szCs w:val="24"/>
        </w:rPr>
        <w:t>master-piece</w:t>
      </w:r>
      <w:r w:rsidR="00F22951" w:rsidRPr="000718DA">
        <w:rPr>
          <w:rFonts w:ascii="Times New Roman" w:hAnsi="Times New Roman" w:cs="Times New Roman"/>
          <w:sz w:val="24"/>
          <w:szCs w:val="24"/>
        </w:rPr>
        <w:t xml:space="preserve"> is all in the details. </w:t>
      </w:r>
      <w:r w:rsidR="003406D9" w:rsidRPr="000718DA">
        <w:rPr>
          <w:rFonts w:ascii="Times New Roman" w:hAnsi="Times New Roman" w:cs="Times New Roman"/>
          <w:i/>
          <w:sz w:val="24"/>
          <w:szCs w:val="24"/>
        </w:rPr>
        <w:t>The 12 angry men</w:t>
      </w:r>
      <w:r w:rsidR="003406D9" w:rsidRPr="000718DA">
        <w:rPr>
          <w:rFonts w:ascii="Times New Roman" w:hAnsi="Times New Roman" w:cs="Times New Roman"/>
          <w:sz w:val="24"/>
          <w:szCs w:val="24"/>
        </w:rPr>
        <w:t xml:space="preserve"> is a behin</w:t>
      </w:r>
      <w:r w:rsidR="00505A42" w:rsidRPr="000718DA">
        <w:rPr>
          <w:rFonts w:ascii="Times New Roman" w:hAnsi="Times New Roman" w:cs="Times New Roman"/>
          <w:sz w:val="24"/>
          <w:szCs w:val="24"/>
        </w:rPr>
        <w:t>d</w:t>
      </w:r>
      <w:r w:rsidR="003406D9" w:rsidRPr="000718DA">
        <w:rPr>
          <w:rFonts w:ascii="Times New Roman" w:hAnsi="Times New Roman" w:cs="Times New Roman"/>
          <w:sz w:val="24"/>
          <w:szCs w:val="24"/>
        </w:rPr>
        <w:t xml:space="preserve">-closed doors </w:t>
      </w:r>
      <w:r w:rsidR="00505A42" w:rsidRPr="000718DA">
        <w:rPr>
          <w:rFonts w:ascii="Times New Roman" w:hAnsi="Times New Roman" w:cs="Times New Roman"/>
          <w:sz w:val="24"/>
          <w:szCs w:val="24"/>
        </w:rPr>
        <w:t xml:space="preserve">film about an 18-year old Puerto-Rican boy, a suspect in a first-degree murder. The film looks into the American legal system and the jurors debate on if the boy is innocent or guilty. </w:t>
      </w:r>
      <w:r w:rsidR="00F22951" w:rsidRPr="000718DA">
        <w:rPr>
          <w:rFonts w:ascii="Times New Roman" w:hAnsi="Times New Roman" w:cs="Times New Roman"/>
          <w:sz w:val="24"/>
          <w:szCs w:val="24"/>
        </w:rPr>
        <w:t>At first 11 jurors vote against 1juror who believes the boy is innocent. Henry Fonda makes no judgements but allows other jurors to proceed carefully on the minor details of the boy</w:t>
      </w:r>
      <w:r w:rsidR="00435045" w:rsidRPr="000718DA">
        <w:rPr>
          <w:rFonts w:ascii="Times New Roman" w:hAnsi="Times New Roman" w:cs="Times New Roman"/>
          <w:sz w:val="24"/>
          <w:szCs w:val="24"/>
        </w:rPr>
        <w:t xml:space="preserve"> till they all agreed he is not guilty</w:t>
      </w:r>
      <w:r w:rsidR="00F22951" w:rsidRPr="000718DA">
        <w:rPr>
          <w:rFonts w:ascii="Times New Roman" w:hAnsi="Times New Roman" w:cs="Times New Roman"/>
          <w:sz w:val="24"/>
          <w:szCs w:val="24"/>
        </w:rPr>
        <w:t xml:space="preserve">. The 12 jurors take a tour de force in rational discourse, critical thinking and civility and affirms the importance of the American judicial system. </w:t>
      </w:r>
      <w:r w:rsidR="00435045" w:rsidRPr="000718DA">
        <w:rPr>
          <w:rFonts w:ascii="Times New Roman" w:hAnsi="Times New Roman" w:cs="Times New Roman"/>
          <w:sz w:val="24"/>
          <w:szCs w:val="24"/>
        </w:rPr>
        <w:t xml:space="preserve">The film flaws through the system concept that one may be found guilty beyond reasonable doubt or innocent as the decision is unanimous; but only when the process is properly participated. </w:t>
      </w:r>
    </w:p>
    <w:p w14:paraId="178224EF" w14:textId="77777777" w:rsidR="005B2ED2" w:rsidRPr="000718DA" w:rsidRDefault="005B2ED2" w:rsidP="000718DA">
      <w:pPr>
        <w:spacing w:line="480" w:lineRule="auto"/>
        <w:rPr>
          <w:rFonts w:ascii="Times New Roman" w:hAnsi="Times New Roman" w:cs="Times New Roman"/>
          <w:b/>
          <w:sz w:val="24"/>
          <w:szCs w:val="24"/>
        </w:rPr>
      </w:pPr>
      <w:r w:rsidRPr="000718DA">
        <w:rPr>
          <w:rFonts w:ascii="Times New Roman" w:hAnsi="Times New Roman" w:cs="Times New Roman"/>
          <w:b/>
          <w:sz w:val="24"/>
          <w:szCs w:val="24"/>
        </w:rPr>
        <w:t>House on Haunted Hill</w:t>
      </w:r>
    </w:p>
    <w:p w14:paraId="76CFAABB" w14:textId="0F93AA5B" w:rsidR="00B523A1" w:rsidRPr="000718DA" w:rsidRDefault="005B2ED2" w:rsidP="000718DA">
      <w:pPr>
        <w:spacing w:line="480" w:lineRule="auto"/>
        <w:rPr>
          <w:rFonts w:ascii="Times New Roman" w:hAnsi="Times New Roman" w:cs="Times New Roman"/>
          <w:sz w:val="24"/>
          <w:szCs w:val="24"/>
        </w:rPr>
      </w:pPr>
      <w:r w:rsidRPr="000718DA">
        <w:rPr>
          <w:rFonts w:ascii="Times New Roman" w:hAnsi="Times New Roman" w:cs="Times New Roman"/>
          <w:i/>
          <w:sz w:val="24"/>
          <w:szCs w:val="24"/>
        </w:rPr>
        <w:t>House on Haunted Hill</w:t>
      </w:r>
      <w:r w:rsidRPr="000718DA">
        <w:rPr>
          <w:rFonts w:ascii="Times New Roman" w:hAnsi="Times New Roman" w:cs="Times New Roman"/>
          <w:sz w:val="24"/>
          <w:szCs w:val="24"/>
        </w:rPr>
        <w:t xml:space="preserve"> is a fun, well executed classic </w:t>
      </w:r>
      <w:r w:rsidR="00F65A46" w:rsidRPr="000718DA">
        <w:rPr>
          <w:rFonts w:ascii="Times New Roman" w:hAnsi="Times New Roman" w:cs="Times New Roman"/>
          <w:sz w:val="24"/>
          <w:szCs w:val="24"/>
        </w:rPr>
        <w:t xml:space="preserve">movie. It explains how almost all dysfunctional families are haunted by ghostly manifestations of their past and present sins. </w:t>
      </w:r>
      <w:r w:rsidR="00164653" w:rsidRPr="000718DA">
        <w:rPr>
          <w:rFonts w:ascii="Times New Roman" w:hAnsi="Times New Roman" w:cs="Times New Roman"/>
          <w:sz w:val="24"/>
          <w:szCs w:val="24"/>
        </w:rPr>
        <w:t>The movie has a well-rounded drama</w:t>
      </w:r>
      <w:r w:rsidR="00ED169D" w:rsidRPr="000718DA">
        <w:rPr>
          <w:rFonts w:ascii="Times New Roman" w:hAnsi="Times New Roman" w:cs="Times New Roman"/>
          <w:sz w:val="24"/>
          <w:szCs w:val="24"/>
        </w:rPr>
        <w:t xml:space="preserve"> featuring greediness, haunted house </w:t>
      </w:r>
      <w:r w:rsidR="001E4B04" w:rsidRPr="000718DA">
        <w:rPr>
          <w:rFonts w:ascii="Times New Roman" w:hAnsi="Times New Roman" w:cs="Times New Roman"/>
          <w:sz w:val="24"/>
          <w:szCs w:val="24"/>
        </w:rPr>
        <w:t>so it is</w:t>
      </w:r>
      <w:r w:rsidR="00ED169D" w:rsidRPr="000718DA">
        <w:rPr>
          <w:rFonts w:ascii="Times New Roman" w:hAnsi="Times New Roman" w:cs="Times New Roman"/>
          <w:sz w:val="24"/>
          <w:szCs w:val="24"/>
        </w:rPr>
        <w:t xml:space="preserve"> a terri</w:t>
      </w:r>
      <w:r w:rsidR="001E4B04" w:rsidRPr="000718DA">
        <w:rPr>
          <w:rFonts w:ascii="Times New Roman" w:hAnsi="Times New Roman" w:cs="Times New Roman"/>
          <w:sz w:val="24"/>
          <w:szCs w:val="24"/>
        </w:rPr>
        <w:t xml:space="preserve">fic movie. Five people were invited by a millionaire to spend over the night in a purported haunted house. </w:t>
      </w:r>
      <w:r w:rsidR="001E4B04" w:rsidRPr="000718DA">
        <w:rPr>
          <w:rFonts w:ascii="Times New Roman" w:hAnsi="Times New Roman" w:cs="Times New Roman"/>
          <w:sz w:val="24"/>
          <w:szCs w:val="24"/>
        </w:rPr>
        <w:lastRenderedPageBreak/>
        <w:t>There had been seven gruesome murders that had happened in the house. Other than the five, the millionaire, his wife and their caretaker were present. The film raises ethical issues of money, greed, and power. The extent to which people can go to get easy money.</w:t>
      </w:r>
    </w:p>
    <w:p w14:paraId="6F7286D9" w14:textId="6776EE69" w:rsidR="001E4B04" w:rsidRPr="000718DA" w:rsidRDefault="001E4B04" w:rsidP="000718DA">
      <w:pPr>
        <w:spacing w:line="480" w:lineRule="auto"/>
        <w:rPr>
          <w:rFonts w:ascii="Times New Roman" w:hAnsi="Times New Roman" w:cs="Times New Roman"/>
          <w:b/>
          <w:sz w:val="24"/>
          <w:szCs w:val="24"/>
        </w:rPr>
      </w:pPr>
      <w:r w:rsidRPr="000718DA">
        <w:rPr>
          <w:rFonts w:ascii="Times New Roman" w:hAnsi="Times New Roman" w:cs="Times New Roman"/>
          <w:b/>
          <w:sz w:val="24"/>
          <w:szCs w:val="24"/>
        </w:rPr>
        <w:t>Circle</w:t>
      </w:r>
    </w:p>
    <w:p w14:paraId="42763667" w14:textId="6512B039" w:rsidR="001E4B04" w:rsidRPr="000718DA" w:rsidRDefault="001E4B04" w:rsidP="000718DA">
      <w:pPr>
        <w:spacing w:line="480" w:lineRule="auto"/>
        <w:rPr>
          <w:rFonts w:ascii="Times New Roman" w:hAnsi="Times New Roman" w:cs="Times New Roman"/>
          <w:sz w:val="24"/>
          <w:szCs w:val="24"/>
        </w:rPr>
      </w:pPr>
      <w:r w:rsidRPr="000718DA">
        <w:rPr>
          <w:rFonts w:ascii="Times New Roman" w:hAnsi="Times New Roman" w:cs="Times New Roman"/>
          <w:i/>
          <w:sz w:val="24"/>
          <w:szCs w:val="24"/>
        </w:rPr>
        <w:t>Circle</w:t>
      </w:r>
      <w:r w:rsidRPr="000718DA">
        <w:rPr>
          <w:rFonts w:ascii="Times New Roman" w:hAnsi="Times New Roman" w:cs="Times New Roman"/>
          <w:sz w:val="24"/>
          <w:szCs w:val="24"/>
        </w:rPr>
        <w:t xml:space="preserve"> is an eerily pertinent film featuring fifty strangers who wake up in a dark room and do not understand how they got in there in the first place. Immediately, they learn that there were unforeseen forces that after every 2 minutes, one of them gets executed. Heated arguments spell out in the room, it gets scarier when they realize they have only 60 seconds to decide who’s next. Will they let class and prejudice guide them to vent out their frustrations? Is self-sacrifice the noble thing to do? Ethical questions arise and time is ticking. </w:t>
      </w:r>
      <w:r w:rsidR="00240811" w:rsidRPr="000718DA">
        <w:rPr>
          <w:rFonts w:ascii="Times New Roman" w:hAnsi="Times New Roman" w:cs="Times New Roman"/>
          <w:sz w:val="24"/>
          <w:szCs w:val="24"/>
        </w:rPr>
        <w:t>Th</w:t>
      </w:r>
      <w:r w:rsidR="00510A39" w:rsidRPr="000718DA">
        <w:rPr>
          <w:rFonts w:ascii="Times New Roman" w:hAnsi="Times New Roman" w:cs="Times New Roman"/>
          <w:sz w:val="24"/>
          <w:szCs w:val="24"/>
        </w:rPr>
        <w:t>ere is a</w:t>
      </w:r>
      <w:r w:rsidR="00240811" w:rsidRPr="000718DA">
        <w:rPr>
          <w:rFonts w:ascii="Times New Roman" w:hAnsi="Times New Roman" w:cs="Times New Roman"/>
          <w:sz w:val="24"/>
          <w:szCs w:val="24"/>
        </w:rPr>
        <w:t xml:space="preserve"> </w:t>
      </w:r>
      <w:r w:rsidR="00510A39" w:rsidRPr="000718DA">
        <w:rPr>
          <w:rFonts w:ascii="Times New Roman" w:hAnsi="Times New Roman" w:cs="Times New Roman"/>
          <w:sz w:val="24"/>
          <w:szCs w:val="24"/>
        </w:rPr>
        <w:t>dilemma of who to choose; ethical considerations play a huge part in the choices.</w:t>
      </w:r>
    </w:p>
    <w:p w14:paraId="3CBA0417" w14:textId="432EA58E" w:rsidR="00510A39" w:rsidRPr="000718DA" w:rsidRDefault="00C87E57" w:rsidP="000718DA">
      <w:pPr>
        <w:spacing w:line="480" w:lineRule="auto"/>
        <w:rPr>
          <w:rFonts w:ascii="Times New Roman" w:hAnsi="Times New Roman" w:cs="Times New Roman"/>
          <w:b/>
          <w:sz w:val="24"/>
          <w:szCs w:val="24"/>
        </w:rPr>
      </w:pPr>
      <w:r w:rsidRPr="000718DA">
        <w:rPr>
          <w:rFonts w:ascii="Times New Roman" w:hAnsi="Times New Roman" w:cs="Times New Roman"/>
          <w:b/>
          <w:sz w:val="24"/>
          <w:szCs w:val="24"/>
        </w:rPr>
        <w:t>Open Water</w:t>
      </w:r>
    </w:p>
    <w:p w14:paraId="2CB481BE" w14:textId="77777777" w:rsidR="00E34E81" w:rsidRPr="000718DA" w:rsidRDefault="00C87E57" w:rsidP="000718DA">
      <w:pPr>
        <w:spacing w:line="480" w:lineRule="auto"/>
        <w:rPr>
          <w:rFonts w:ascii="Times New Roman" w:hAnsi="Times New Roman" w:cs="Times New Roman"/>
          <w:sz w:val="24"/>
          <w:szCs w:val="24"/>
        </w:rPr>
      </w:pPr>
      <w:r w:rsidRPr="000718DA">
        <w:rPr>
          <w:rFonts w:ascii="Times New Roman" w:hAnsi="Times New Roman" w:cs="Times New Roman"/>
          <w:sz w:val="24"/>
          <w:szCs w:val="24"/>
        </w:rPr>
        <w:t xml:space="preserve">Open water is a thriller based on a true story that churned my emotions. The story is about a couple who have had hectic lives with their work. The head out to a much </w:t>
      </w:r>
      <w:r w:rsidR="009E4BC8" w:rsidRPr="000718DA">
        <w:rPr>
          <w:rFonts w:ascii="Times New Roman" w:hAnsi="Times New Roman" w:cs="Times New Roman"/>
          <w:sz w:val="24"/>
          <w:szCs w:val="24"/>
        </w:rPr>
        <w:t>-</w:t>
      </w:r>
      <w:r w:rsidRPr="000718DA">
        <w:rPr>
          <w:rFonts w:ascii="Times New Roman" w:hAnsi="Times New Roman" w:cs="Times New Roman"/>
          <w:sz w:val="24"/>
          <w:szCs w:val="24"/>
        </w:rPr>
        <w:t>needed vacation</w:t>
      </w:r>
      <w:r w:rsidR="009E4BC8" w:rsidRPr="000718DA">
        <w:rPr>
          <w:rFonts w:ascii="Times New Roman" w:hAnsi="Times New Roman" w:cs="Times New Roman"/>
          <w:sz w:val="24"/>
          <w:szCs w:val="24"/>
        </w:rPr>
        <w:t>, and even then, they are still making last minute business calls. Caribbean island is their destination, where they plan to have fun, passion and scuba diving. On the second day, they board a boat for an underwater tour reef. The boat was overcrowded so there was a head miscount by the tour guide. Minutes later the couple was accidentally left behind. How will they find their way in open water</w:t>
      </w:r>
      <w:r w:rsidR="00E636A8" w:rsidRPr="000718DA">
        <w:rPr>
          <w:rFonts w:ascii="Times New Roman" w:hAnsi="Times New Roman" w:cs="Times New Roman"/>
          <w:sz w:val="24"/>
          <w:szCs w:val="24"/>
        </w:rPr>
        <w:t>? The couple has a right to be protected and have a successful tour. To some extent, the tour guide violated the couple’s rights since he did not play his role appropriately.</w:t>
      </w:r>
    </w:p>
    <w:p w14:paraId="0D1EFDAD" w14:textId="362B0D93" w:rsidR="00E34E81" w:rsidRPr="000718DA" w:rsidRDefault="00E34E81" w:rsidP="000718DA">
      <w:pPr>
        <w:spacing w:line="480" w:lineRule="auto"/>
        <w:rPr>
          <w:rFonts w:ascii="Times New Roman" w:hAnsi="Times New Roman" w:cs="Times New Roman"/>
          <w:b/>
          <w:sz w:val="24"/>
          <w:szCs w:val="24"/>
        </w:rPr>
      </w:pPr>
      <w:r w:rsidRPr="000718DA">
        <w:rPr>
          <w:rFonts w:ascii="Times New Roman" w:hAnsi="Times New Roman" w:cs="Times New Roman"/>
          <w:b/>
          <w:sz w:val="24"/>
          <w:szCs w:val="24"/>
        </w:rPr>
        <w:t>The Jackie Robinson Story</w:t>
      </w:r>
    </w:p>
    <w:p w14:paraId="397F0C96" w14:textId="61BB50CD" w:rsidR="00E636A8" w:rsidRPr="000718DA" w:rsidRDefault="00E34E81" w:rsidP="000718DA">
      <w:pPr>
        <w:spacing w:line="480" w:lineRule="auto"/>
        <w:rPr>
          <w:rFonts w:ascii="Times New Roman" w:hAnsi="Times New Roman" w:cs="Times New Roman"/>
          <w:sz w:val="24"/>
          <w:szCs w:val="24"/>
        </w:rPr>
      </w:pPr>
      <w:r w:rsidRPr="000718DA">
        <w:rPr>
          <w:rFonts w:ascii="Times New Roman" w:hAnsi="Times New Roman" w:cs="Times New Roman"/>
          <w:sz w:val="24"/>
          <w:szCs w:val="24"/>
        </w:rPr>
        <w:lastRenderedPageBreak/>
        <w:t xml:space="preserve">The autobiography is great. Jackie Robinson was the first black American league baseball player. The film features the racial issues that factored into Robinson’s success and challenges. In the past half century, </w:t>
      </w:r>
      <w:r w:rsidR="00CF577A" w:rsidRPr="000718DA">
        <w:rPr>
          <w:rFonts w:ascii="Times New Roman" w:hAnsi="Times New Roman" w:cs="Times New Roman"/>
          <w:sz w:val="24"/>
          <w:szCs w:val="24"/>
        </w:rPr>
        <w:t>the African-Americans faced racial and color prejudices, but Robinson at that time beat all odds and scooped several awards in baseball. His autobiography helps one understand utilitarianism since his personal acts benefits the present and future generations on equal opportunities, regardless of the societal constraints and personal feelings he faced. The movie is a great inspiration to the Americans as well as the rest of the world that one can excel despite how people will treat you.</w:t>
      </w:r>
    </w:p>
    <w:sectPr w:rsidR="00E636A8" w:rsidRPr="000718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3D4EC7"/>
    <w:multiLevelType w:val="hybridMultilevel"/>
    <w:tmpl w:val="B9903E3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0EB"/>
    <w:rsid w:val="000718DA"/>
    <w:rsid w:val="001644D0"/>
    <w:rsid w:val="00164653"/>
    <w:rsid w:val="001E4B04"/>
    <w:rsid w:val="00240811"/>
    <w:rsid w:val="003340EB"/>
    <w:rsid w:val="003406D9"/>
    <w:rsid w:val="00365CDC"/>
    <w:rsid w:val="00435045"/>
    <w:rsid w:val="00505A42"/>
    <w:rsid w:val="00510A39"/>
    <w:rsid w:val="005B2ED2"/>
    <w:rsid w:val="009E4BC8"/>
    <w:rsid w:val="009F7186"/>
    <w:rsid w:val="00B523A1"/>
    <w:rsid w:val="00B76F49"/>
    <w:rsid w:val="00BD3B14"/>
    <w:rsid w:val="00C87E57"/>
    <w:rsid w:val="00CB4EA7"/>
    <w:rsid w:val="00CF577A"/>
    <w:rsid w:val="00E34E81"/>
    <w:rsid w:val="00E636A8"/>
    <w:rsid w:val="00ED169D"/>
    <w:rsid w:val="00F22951"/>
    <w:rsid w:val="00F65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36EFD"/>
  <w15:chartTrackingRefBased/>
  <w15:docId w15:val="{58A03784-8535-48A9-9BAD-6FF862662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6448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556</Words>
  <Characters>3174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maryreitzkeshi@gmail.com</dc:creator>
  <cp:keywords/>
  <dc:description/>
  <cp:lastModifiedBy>maryreitzkeshi@gmail.com</cp:lastModifiedBy>
  <cp:revision>2</cp:revision>
  <dcterms:created xsi:type="dcterms:W3CDTF">2019-12-08T03:33:00Z</dcterms:created>
  <dcterms:modified xsi:type="dcterms:W3CDTF">2019-12-08T03:33:00Z</dcterms:modified>
</cp:coreProperties>
</file>